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40C" w:rsidRDefault="00AF540C">
      <w:pPr>
        <w:ind w:firstLine="0"/>
        <w:jc w:val="center"/>
        <w:rPr>
          <w:rFonts w:ascii="Times New Roman" w:hAnsi="Times New Roman" w:cs="Times New Roman"/>
          <w:b/>
          <w:bCs/>
          <w:sz w:val="24"/>
          <w:szCs w:val="24"/>
        </w:rPr>
      </w:pPr>
      <w:bookmarkStart w:id="0" w:name="_GoBack"/>
      <w:bookmarkEnd w:id="0"/>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AF540C">
      <w:pPr>
        <w:ind w:firstLine="0"/>
        <w:jc w:val="center"/>
        <w:rPr>
          <w:rFonts w:ascii="Times New Roman" w:hAnsi="Times New Roman" w:cs="Times New Roman"/>
          <w:b/>
          <w:bCs/>
          <w:sz w:val="24"/>
          <w:szCs w:val="24"/>
        </w:rPr>
      </w:pPr>
    </w:p>
    <w:p w:rsidR="00AF540C" w:rsidRDefault="00FF7E7A">
      <w:pPr>
        <w:ind w:firstLine="0"/>
        <w:jc w:val="center"/>
        <w:rPr>
          <w:rFonts w:ascii="Times New Roman" w:hAnsi="Times New Roman" w:cs="Times New Roman"/>
          <w:b/>
          <w:bCs/>
          <w:sz w:val="24"/>
          <w:szCs w:val="24"/>
        </w:rPr>
      </w:pPr>
      <w:r>
        <w:rPr>
          <w:rFonts w:ascii="Times New Roman" w:hAnsi="Times New Roman" w:cs="Times New Roman"/>
          <w:b/>
          <w:bCs/>
          <w:sz w:val="24"/>
          <w:szCs w:val="24"/>
        </w:rPr>
        <w:t>Summary of Chapter R: Researching</w:t>
      </w:r>
    </w:p>
    <w:p w:rsidR="00AF540C" w:rsidRDefault="00FF7E7A">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AF540C" w:rsidRDefault="00FF7E7A">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AF540C" w:rsidRDefault="00FF7E7A">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AF540C" w:rsidRDefault="00FF7E7A">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AF540C" w:rsidRDefault="00FF7E7A">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AF540C" w:rsidRDefault="00AF540C">
      <w:pPr>
        <w:ind w:firstLine="0"/>
        <w:jc w:val="center"/>
        <w:rPr>
          <w:rFonts w:ascii="Times New Roman" w:hAnsi="Times New Roman" w:cs="Times New Roman"/>
          <w:sz w:val="24"/>
          <w:szCs w:val="24"/>
        </w:rPr>
      </w:pPr>
    </w:p>
    <w:p w:rsidR="00AF540C" w:rsidRDefault="00AF540C">
      <w:pPr>
        <w:ind w:firstLine="0"/>
        <w:jc w:val="center"/>
        <w:rPr>
          <w:rFonts w:ascii="Times New Roman" w:hAnsi="Times New Roman" w:cs="Times New Roman"/>
          <w:sz w:val="24"/>
          <w:szCs w:val="24"/>
        </w:rPr>
      </w:pPr>
    </w:p>
    <w:p w:rsidR="00AF540C" w:rsidRDefault="00AF540C">
      <w:pPr>
        <w:ind w:firstLine="0"/>
        <w:jc w:val="center"/>
        <w:rPr>
          <w:rFonts w:ascii="Times New Roman" w:hAnsi="Times New Roman" w:cs="Times New Roman"/>
          <w:sz w:val="24"/>
          <w:szCs w:val="24"/>
        </w:rPr>
      </w:pPr>
    </w:p>
    <w:p w:rsidR="00AF540C" w:rsidRDefault="00AF540C">
      <w:pPr>
        <w:ind w:firstLine="0"/>
        <w:jc w:val="center"/>
        <w:rPr>
          <w:rFonts w:ascii="Times New Roman" w:hAnsi="Times New Roman" w:cs="Times New Roman"/>
          <w:sz w:val="24"/>
          <w:szCs w:val="24"/>
        </w:rPr>
      </w:pPr>
    </w:p>
    <w:p w:rsidR="00AF540C" w:rsidRDefault="00AF540C">
      <w:pPr>
        <w:ind w:firstLine="0"/>
        <w:rPr>
          <w:rFonts w:ascii="Times New Roman" w:hAnsi="Times New Roman" w:cs="Times New Roman"/>
          <w:sz w:val="24"/>
          <w:szCs w:val="24"/>
        </w:rPr>
      </w:pPr>
    </w:p>
    <w:p w:rsidR="00AF540C" w:rsidRDefault="00AF540C">
      <w:pPr>
        <w:ind w:firstLine="0"/>
        <w:rPr>
          <w:rFonts w:ascii="Times New Roman" w:hAnsi="Times New Roman" w:cs="Times New Roman"/>
          <w:sz w:val="24"/>
          <w:szCs w:val="24"/>
        </w:rPr>
      </w:pPr>
    </w:p>
    <w:p w:rsidR="00AF540C" w:rsidRDefault="00AF540C">
      <w:pPr>
        <w:ind w:firstLine="0"/>
        <w:rPr>
          <w:rFonts w:ascii="Times New Roman" w:hAnsi="Times New Roman" w:cs="Times New Roman"/>
          <w:sz w:val="24"/>
          <w:szCs w:val="24"/>
        </w:rPr>
      </w:pPr>
    </w:p>
    <w:p w:rsidR="00AF540C" w:rsidRDefault="00AF540C">
      <w:pPr>
        <w:ind w:firstLine="0"/>
        <w:rPr>
          <w:rFonts w:ascii="Times New Roman" w:hAnsi="Times New Roman" w:cs="Times New Roman"/>
          <w:sz w:val="24"/>
          <w:szCs w:val="24"/>
        </w:rPr>
      </w:pPr>
    </w:p>
    <w:p w:rsidR="00AF540C" w:rsidRDefault="00AF540C">
      <w:pPr>
        <w:ind w:firstLine="0"/>
        <w:rPr>
          <w:rFonts w:ascii="Times New Roman" w:hAnsi="Times New Roman" w:cs="Times New Roman"/>
          <w:sz w:val="24"/>
          <w:szCs w:val="24"/>
        </w:rPr>
      </w:pPr>
    </w:p>
    <w:p w:rsidR="00AF540C" w:rsidRDefault="00FF7E7A">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Summary of Chapter R: Researching</w:t>
      </w:r>
    </w:p>
    <w:p w:rsidR="00AF540C" w:rsidRDefault="00FF7E7A">
      <w:pPr>
        <w:rPr>
          <w:rFonts w:ascii="Times New Roman" w:hAnsi="Times New Roman" w:cs="Times New Roman"/>
          <w:sz w:val="24"/>
          <w:szCs w:val="24"/>
        </w:rPr>
      </w:pPr>
      <w:r>
        <w:rPr>
          <w:rFonts w:ascii="Times New Roman" w:hAnsi="Times New Roman" w:cs="Times New Roman"/>
          <w:sz w:val="24"/>
          <w:szCs w:val="24"/>
        </w:rPr>
        <w:t>This chapter examines the different aspects of researching including the process of collecting sources, taking notes responsibly, and evaluating the effectiveness and relevance of the sources. Research, as explained through the above-identified three secti</w:t>
      </w:r>
      <w:r>
        <w:rPr>
          <w:rFonts w:ascii="Times New Roman" w:hAnsi="Times New Roman" w:cs="Times New Roman"/>
          <w:sz w:val="24"/>
          <w:szCs w:val="24"/>
        </w:rPr>
        <w:t>ons, is a process that requires meticulous consideration. While the other process of researching like identifying and settling on a research topic may be complex and difficult, this chapter also establishes that the processes involved from the point one se</w:t>
      </w:r>
      <w:r>
        <w:rPr>
          <w:rFonts w:ascii="Times New Roman" w:hAnsi="Times New Roman" w:cs="Times New Roman"/>
          <w:sz w:val="24"/>
          <w:szCs w:val="24"/>
        </w:rPr>
        <w:t xml:space="preserve">lects the topic to draft the final paper is equally critical. </w:t>
      </w:r>
    </w:p>
    <w:p w:rsidR="00AF540C" w:rsidRDefault="00FF7E7A">
      <w:pPr>
        <w:rPr>
          <w:rFonts w:ascii="Times New Roman" w:hAnsi="Times New Roman" w:cs="Times New Roman"/>
          <w:sz w:val="24"/>
          <w:szCs w:val="24"/>
        </w:rPr>
      </w:pPr>
      <w:r>
        <w:rPr>
          <w:rFonts w:ascii="Times New Roman" w:hAnsi="Times New Roman" w:cs="Times New Roman"/>
          <w:sz w:val="24"/>
          <w:szCs w:val="24"/>
        </w:rPr>
        <w:t>The first section (R1) identifies the process and ways of collecting relevant sources. As mentioned in the chapter, it is important to keep an open mind throughout the process. One must be organized but also careful when choosing the sources to use. In thi</w:t>
      </w:r>
      <w:r>
        <w:rPr>
          <w:rFonts w:ascii="Times New Roman" w:hAnsi="Times New Roman" w:cs="Times New Roman"/>
          <w:sz w:val="24"/>
          <w:szCs w:val="24"/>
        </w:rPr>
        <w:t xml:space="preserve">s case, one should always stay organized and focused on answering the question as well as finding out the disparity between what information is available and that which is missing. </w:t>
      </w:r>
    </w:p>
    <w:p w:rsidR="00AF540C" w:rsidRDefault="00FF7E7A">
      <w:pPr>
        <w:rPr>
          <w:rFonts w:ascii="Times New Roman" w:hAnsi="Times New Roman" w:cs="Times New Roman"/>
          <w:sz w:val="24"/>
          <w:szCs w:val="24"/>
        </w:rPr>
      </w:pPr>
      <w:r>
        <w:rPr>
          <w:rFonts w:ascii="Times New Roman" w:hAnsi="Times New Roman" w:cs="Times New Roman"/>
          <w:sz w:val="24"/>
          <w:szCs w:val="24"/>
        </w:rPr>
        <w:t>The second section of this chapter (R2) talks about the process of effecti</w:t>
      </w:r>
      <w:r>
        <w:rPr>
          <w:rFonts w:ascii="Times New Roman" w:hAnsi="Times New Roman" w:cs="Times New Roman"/>
          <w:sz w:val="24"/>
          <w:szCs w:val="24"/>
        </w:rPr>
        <w:t xml:space="preserve">vely managing information. The best approach to managing information, after identifying the relevant sources, is to take down notes responsibly. According to the chapter, effective research is also a good record keeper. This means that irrespective of the </w:t>
      </w:r>
      <w:r>
        <w:rPr>
          <w:rFonts w:ascii="Times New Roman" w:hAnsi="Times New Roman" w:cs="Times New Roman"/>
          <w:sz w:val="24"/>
          <w:szCs w:val="24"/>
        </w:rPr>
        <w:t>method of documenting or keeping the information, one should design an effective method of taking notes and maintaining a working bibliography. A good piece of information to remember in this chapter is that while taking notes, it is important to keep them</w:t>
      </w:r>
      <w:r>
        <w:rPr>
          <w:rFonts w:ascii="Times New Roman" w:hAnsi="Times New Roman" w:cs="Times New Roman"/>
          <w:sz w:val="24"/>
          <w:szCs w:val="24"/>
        </w:rPr>
        <w:t xml:space="preserve"> original and avoid unintentional plagiarism. </w:t>
      </w:r>
    </w:p>
    <w:p w:rsidR="00AF540C" w:rsidRDefault="00FF7E7A">
      <w:pPr>
        <w:rPr>
          <w:rFonts w:ascii="Times New Roman" w:hAnsi="Times New Roman" w:cs="Times New Roman"/>
          <w:sz w:val="24"/>
          <w:szCs w:val="24"/>
        </w:rPr>
      </w:pPr>
      <w:r>
        <w:rPr>
          <w:rFonts w:ascii="Times New Roman" w:hAnsi="Times New Roman" w:cs="Times New Roman"/>
          <w:sz w:val="24"/>
          <w:szCs w:val="24"/>
        </w:rPr>
        <w:t>The last section of this chapter (R3) is about how to evaluate sources. Identifying the sources is not enough in a research process. Instead, evaluating the effectiveness of the sources can also help to achiev</w:t>
      </w:r>
      <w:r>
        <w:rPr>
          <w:rFonts w:ascii="Times New Roman" w:hAnsi="Times New Roman" w:cs="Times New Roman"/>
          <w:sz w:val="24"/>
          <w:szCs w:val="24"/>
        </w:rPr>
        <w:t xml:space="preserve">e a good research process and </w:t>
      </w:r>
      <w:r>
        <w:rPr>
          <w:rFonts w:ascii="Times New Roman" w:hAnsi="Times New Roman" w:cs="Times New Roman"/>
          <w:sz w:val="24"/>
          <w:szCs w:val="24"/>
        </w:rPr>
        <w:lastRenderedPageBreak/>
        <w:t>outcome. Evaluating the sources, as discussed in the chapter, involves determining whether the sources are scholarly, reading like a researcher, and understanding how to write an annotated bibliography. For many researchers, i</w:t>
      </w:r>
      <w:r>
        <w:rPr>
          <w:rFonts w:ascii="Times New Roman" w:hAnsi="Times New Roman" w:cs="Times New Roman"/>
          <w:sz w:val="24"/>
          <w:szCs w:val="24"/>
        </w:rPr>
        <w:t>dentifying a research topic or the sources of information to be used is not the difficult part, but the challenge comes in identifying what kinds of sources they need and how to select a trustworthy source. Evaluating sources is a process that cannot be co</w:t>
      </w:r>
      <w:r>
        <w:rPr>
          <w:rFonts w:ascii="Times New Roman" w:hAnsi="Times New Roman" w:cs="Times New Roman"/>
          <w:sz w:val="24"/>
          <w:szCs w:val="24"/>
        </w:rPr>
        <w:t xml:space="preserve">mpleted once in a single sitting. </w:t>
      </w:r>
    </w:p>
    <w:sectPr w:rsidR="00AF540C">
      <w:head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E7A" w:rsidRDefault="00FF7E7A">
      <w:pPr>
        <w:spacing w:line="240" w:lineRule="auto"/>
      </w:pPr>
      <w:r>
        <w:separator/>
      </w:r>
    </w:p>
  </w:endnote>
  <w:endnote w:type="continuationSeparator" w:id="0">
    <w:p w:rsidR="00FF7E7A" w:rsidRDefault="00FF7E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E7A" w:rsidRDefault="00FF7E7A">
      <w:r>
        <w:separator/>
      </w:r>
    </w:p>
  </w:footnote>
  <w:footnote w:type="continuationSeparator" w:id="0">
    <w:p w:rsidR="00FF7E7A" w:rsidRDefault="00FF7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40C" w:rsidRDefault="00FF7E7A">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F540C" w:rsidRDefault="00FF7E7A">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F2A4F">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AF540C" w:rsidRDefault="00FF7E7A">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F2A4F">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742B3"/>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AF540C"/>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61AB"/>
    <w:rsid w:val="00CC78AC"/>
    <w:rsid w:val="00CF7953"/>
    <w:rsid w:val="00D07232"/>
    <w:rsid w:val="00D10245"/>
    <w:rsid w:val="00D21BDD"/>
    <w:rsid w:val="00D65F07"/>
    <w:rsid w:val="00D92BB7"/>
    <w:rsid w:val="00DC76D2"/>
    <w:rsid w:val="00DD30ED"/>
    <w:rsid w:val="00DF2A4F"/>
    <w:rsid w:val="00E64C21"/>
    <w:rsid w:val="00EC24C6"/>
    <w:rsid w:val="00EF2933"/>
    <w:rsid w:val="00F05146"/>
    <w:rsid w:val="00F1115D"/>
    <w:rsid w:val="00F3513C"/>
    <w:rsid w:val="00F465C5"/>
    <w:rsid w:val="00F5180D"/>
    <w:rsid w:val="00F51B21"/>
    <w:rsid w:val="00F51D87"/>
    <w:rsid w:val="00F8455C"/>
    <w:rsid w:val="00FF7E7A"/>
    <w:rsid w:val="163B52F5"/>
    <w:rsid w:val="43B61EED"/>
    <w:rsid w:val="553B3A26"/>
    <w:rsid w:val="7D674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index 3" w:qFormat="0"/>
    <w:lsdException w:name="index 4" w:qFormat="0"/>
    <w:lsdException w:name="index 6" w:qFormat="0"/>
    <w:lsdException w:name="index 7" w:qFormat="0"/>
    <w:lsdException w:name="index 9" w:qFormat="0"/>
    <w:lsdException w:name="toc 2" w:qFormat="0"/>
    <w:lsdException w:name="toc 4" w:qFormat="0"/>
    <w:lsdException w:name="toc 6" w:qFormat="0"/>
    <w:lsdException w:name="Normal Indent" w:qFormat="0"/>
    <w:lsdException w:name="footnote text" w:qFormat="0"/>
    <w:lsdException w:name="footer" w:qFormat="0"/>
    <w:lsdException w:name="caption" w:semiHidden="1" w:unhideWhenUsed="1"/>
    <w:lsdException w:name="envelope address" w:qFormat="0"/>
    <w:lsdException w:name="footnote reference" w:qFormat="0"/>
    <w:lsdException w:name="endnote reference" w:qFormat="0"/>
    <w:lsdException w:name="endnote text" w:qFormat="0"/>
    <w:lsdException w:name="List" w:qFormat="0"/>
    <w:lsdException w:name="List Number" w:qFormat="0"/>
    <w:lsdException w:name="List 2" w:qFormat="0"/>
    <w:lsdException w:name="List 5" w:qFormat="0"/>
    <w:lsdException w:name="List Bullet 3" w:qFormat="0"/>
    <w:lsdException w:name="Default Paragraph Font" w:semiHidden="1"/>
    <w:lsdException w:name="List Continue" w:qFormat="0"/>
    <w:lsdException w:name="List Continue 2" w:qFormat="0"/>
    <w:lsdException w:name="List Continue 4" w:qFormat="0"/>
    <w:lsdException w:name="Body Text First Indent 2" w:qFormat="0"/>
    <w:lsdException w:name="Note Heading" w:qFormat="0"/>
    <w:lsdException w:name="Body Text Indent 3" w:qFormat="0"/>
    <w:lsdException w:name="HTML Top of Form" w:semiHidden="1" w:uiPriority="99" w:unhideWhenUsed="1" w:qFormat="0"/>
    <w:lsdException w:name="HTML Bottom of Form" w:semiHidden="1" w:uiPriority="99" w:unhideWhenUsed="1" w:qFormat="0"/>
    <w:lsdException w:name="Normal (Web)" w:qFormat="0"/>
    <w:lsdException w:name="HTML Cite" w:qFormat="0"/>
    <w:lsdException w:name="HTML Code" w:qFormat="0"/>
    <w:lsdException w:name="HTML Definition" w:qFormat="0"/>
    <w:lsdException w:name="HTML Sample" w:qFormat="0"/>
    <w:lsdException w:name="HTML Variable"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2" w:qFormat="0"/>
    <w:lsdException w:name="Table Colorful 2" w:qFormat="0"/>
    <w:lsdException w:name="Table Grid 8" w:qFormat="0"/>
    <w:lsdException w:name="Table Web 1" w:qFormat="0"/>
    <w:lsdException w:name="Table Web 3" w:qFormat="0"/>
    <w:lsdException w:name="Table Theme" w:qFormat="0"/>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lsdException w:name="Medium Shading 2" w:uiPriority="64"/>
    <w:lsdException w:name="Medium List 1" w:uiPriority="65" w:qFormat="0"/>
    <w:lsdException w:name="Medium List 2" w:uiPriority="66" w:qFormat="0"/>
    <w:lsdException w:name="Medium Grid 1" w:uiPriority="67"/>
    <w:lsdException w:name="Medium Grid 2" w:uiPriority="68" w:qFormat="0"/>
    <w:lsdException w:name="Medium Grid 3" w:uiPriority="69" w:qFormat="0"/>
    <w:lsdException w:name="Dark List" w:uiPriority="70" w:qFormat="0"/>
    <w:lsdException w:name="Colorful Shading" w:uiPriority="71"/>
    <w:lsdException w:name="Colorful List" w:uiPriority="72"/>
    <w:lsdException w:name="Colorful Grid" w:uiPriority="73"/>
    <w:lsdException w:name="Light Shading Accent 1" w:uiPriority="60"/>
    <w:lsdException w:name="Light List Accent 1" w:uiPriority="61" w:qFormat="0"/>
    <w:lsdException w:name="Light Grid Accent 1" w:uiPriority="62"/>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0"/>
    <w:lsdException w:name="Light List Accent 2" w:uiPriority="61" w:qFormat="0"/>
    <w:lsdException w:name="Light Grid Accent 2" w:uiPriority="62" w:qFormat="0"/>
    <w:lsdException w:name="Medium Shading 1 Accent 2" w:uiPriority="63"/>
    <w:lsdException w:name="Medium Shading 2 Accent 2" w:uiPriority="64" w:qFormat="0"/>
    <w:lsdException w:name="Medium List 1 Accent 2" w:uiPriority="65"/>
    <w:lsdException w:name="Medium List 2 Accent 2" w:uiPriority="66"/>
    <w:lsdException w:name="Medium Grid 1 Accent 2" w:uiPriority="67" w:qFormat="0"/>
    <w:lsdException w:name="Medium Grid 2 Accent 2" w:uiPriority="68" w:qFormat="0"/>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0"/>
    <w:lsdException w:name="Light List Accent 3" w:uiPriority="61" w:qFormat="0"/>
    <w:lsdException w:name="Light Grid Accent 3" w:uiPriority="62"/>
    <w:lsdException w:name="Medium Shading 1 Accent 3" w:uiPriority="63"/>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0"/>
    <w:lsdException w:name="Light List Accent 4" w:uiPriority="61"/>
    <w:lsdException w:name="Light Grid Accent 4" w:uiPriority="62" w:qFormat="0"/>
    <w:lsdException w:name="Medium Shading 1 Accent 4" w:uiPriority="63" w:qFormat="0"/>
    <w:lsdException w:name="Medium Shading 2 Accent 4" w:uiPriority="64"/>
    <w:lsdException w:name="Medium List 1 Accent 4" w:uiPriority="65" w:qFormat="0"/>
    <w:lsdException w:name="Medium List 2 Accent 4" w:uiPriority="66"/>
    <w:lsdException w:name="Medium Grid 1 Accent 4" w:uiPriority="67" w:qFormat="0"/>
    <w:lsdException w:name="Medium Grid 2 Accent 4" w:uiPriority="68" w:qFormat="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0"/>
    <w:lsdException w:name="Light List Accent 5" w:uiPriority="61" w:qFormat="0"/>
    <w:lsdException w:name="Light Grid Accent 5" w:uiPriority="62"/>
    <w:lsdException w:name="Medium Shading 1 Accent 5" w:uiPriority="63"/>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lsdException w:name="Medium Grid 2 Accent 6" w:uiPriority="68" w:qFormat="0"/>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pPr>
      <w:ind w:leftChars="600" w:left="1260"/>
    </w:pPr>
  </w:style>
  <w:style w:type="paragraph" w:styleId="TOC5">
    <w:name w:val="toc 5"/>
    <w:basedOn w:val="Normal"/>
    <w:next w:val="Normal"/>
    <w:qFormat/>
    <w:pPr>
      <w:ind w:leftChars="800" w:left="1680"/>
    </w:pPr>
  </w:style>
  <w:style w:type="paragraph" w:styleId="TOC6">
    <w:name w:val="toc 6"/>
    <w:basedOn w:val="Normal"/>
    <w:next w:val="Normal"/>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index 3" w:qFormat="0"/>
    <w:lsdException w:name="index 4" w:qFormat="0"/>
    <w:lsdException w:name="index 6" w:qFormat="0"/>
    <w:lsdException w:name="index 7" w:qFormat="0"/>
    <w:lsdException w:name="index 9" w:qFormat="0"/>
    <w:lsdException w:name="toc 2" w:qFormat="0"/>
    <w:lsdException w:name="toc 4" w:qFormat="0"/>
    <w:lsdException w:name="toc 6" w:qFormat="0"/>
    <w:lsdException w:name="Normal Indent" w:qFormat="0"/>
    <w:lsdException w:name="footnote text" w:qFormat="0"/>
    <w:lsdException w:name="footer" w:qFormat="0"/>
    <w:lsdException w:name="caption" w:semiHidden="1" w:unhideWhenUsed="1"/>
    <w:lsdException w:name="envelope address" w:qFormat="0"/>
    <w:lsdException w:name="footnote reference" w:qFormat="0"/>
    <w:lsdException w:name="endnote reference" w:qFormat="0"/>
    <w:lsdException w:name="endnote text" w:qFormat="0"/>
    <w:lsdException w:name="List" w:qFormat="0"/>
    <w:lsdException w:name="List Number" w:qFormat="0"/>
    <w:lsdException w:name="List 2" w:qFormat="0"/>
    <w:lsdException w:name="List 5" w:qFormat="0"/>
    <w:lsdException w:name="List Bullet 3" w:qFormat="0"/>
    <w:lsdException w:name="Default Paragraph Font" w:semiHidden="1"/>
    <w:lsdException w:name="List Continue" w:qFormat="0"/>
    <w:lsdException w:name="List Continue 2" w:qFormat="0"/>
    <w:lsdException w:name="List Continue 4" w:qFormat="0"/>
    <w:lsdException w:name="Body Text First Indent 2" w:qFormat="0"/>
    <w:lsdException w:name="Note Heading" w:qFormat="0"/>
    <w:lsdException w:name="Body Text Indent 3" w:qFormat="0"/>
    <w:lsdException w:name="HTML Top of Form" w:semiHidden="1" w:uiPriority="99" w:unhideWhenUsed="1" w:qFormat="0"/>
    <w:lsdException w:name="HTML Bottom of Form" w:semiHidden="1" w:uiPriority="99" w:unhideWhenUsed="1" w:qFormat="0"/>
    <w:lsdException w:name="Normal (Web)" w:qFormat="0"/>
    <w:lsdException w:name="HTML Cite" w:qFormat="0"/>
    <w:lsdException w:name="HTML Code" w:qFormat="0"/>
    <w:lsdException w:name="HTML Definition" w:qFormat="0"/>
    <w:lsdException w:name="HTML Sample" w:qFormat="0"/>
    <w:lsdException w:name="HTML Variable"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2" w:qFormat="0"/>
    <w:lsdException w:name="Table Colorful 2" w:qFormat="0"/>
    <w:lsdException w:name="Table Grid 8" w:qFormat="0"/>
    <w:lsdException w:name="Table Web 1" w:qFormat="0"/>
    <w:lsdException w:name="Table Web 3" w:qFormat="0"/>
    <w:lsdException w:name="Table Theme" w:qFormat="0"/>
    <w:lsdException w:name="Placeholder Text" w:semiHidden="1" w:uiPriority="99" w:unhideWhenUsed="1" w:qFormat="0"/>
    <w:lsdException w:name="No Spacing" w:semiHidden="1" w:uiPriority="99" w:unhideWhenUsed="1" w:qFormat="0"/>
    <w:lsdException w:name="Light Shading" w:uiPriority="60" w:qFormat="0"/>
    <w:lsdException w:name="Light List" w:uiPriority="61" w:qFormat="0"/>
    <w:lsdException w:name="Light Grid" w:uiPriority="62" w:qFormat="0"/>
    <w:lsdException w:name="Medium Shading 1" w:uiPriority="63"/>
    <w:lsdException w:name="Medium Shading 2" w:uiPriority="64"/>
    <w:lsdException w:name="Medium List 1" w:uiPriority="65" w:qFormat="0"/>
    <w:lsdException w:name="Medium List 2" w:uiPriority="66" w:qFormat="0"/>
    <w:lsdException w:name="Medium Grid 1" w:uiPriority="67"/>
    <w:lsdException w:name="Medium Grid 2" w:uiPriority="68" w:qFormat="0"/>
    <w:lsdException w:name="Medium Grid 3" w:uiPriority="69" w:qFormat="0"/>
    <w:lsdException w:name="Dark List" w:uiPriority="70" w:qFormat="0"/>
    <w:lsdException w:name="Colorful Shading" w:uiPriority="71"/>
    <w:lsdException w:name="Colorful List" w:uiPriority="72"/>
    <w:lsdException w:name="Colorful Grid" w:uiPriority="73"/>
    <w:lsdException w:name="Light Shading Accent 1" w:uiPriority="60"/>
    <w:lsdException w:name="Light List Accent 1" w:uiPriority="61" w:qFormat="0"/>
    <w:lsdException w:name="Light Grid Accent 1" w:uiPriority="62"/>
    <w:lsdException w:name="Medium Shading 1 Accent 1" w:uiPriority="63" w:qFormat="0"/>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0"/>
    <w:lsdException w:name="Light List Accent 2" w:uiPriority="61" w:qFormat="0"/>
    <w:lsdException w:name="Light Grid Accent 2" w:uiPriority="62" w:qFormat="0"/>
    <w:lsdException w:name="Medium Shading 1 Accent 2" w:uiPriority="63"/>
    <w:lsdException w:name="Medium Shading 2 Accent 2" w:uiPriority="64" w:qFormat="0"/>
    <w:lsdException w:name="Medium List 1 Accent 2" w:uiPriority="65"/>
    <w:lsdException w:name="Medium List 2 Accent 2" w:uiPriority="66"/>
    <w:lsdException w:name="Medium Grid 1 Accent 2" w:uiPriority="67" w:qFormat="0"/>
    <w:lsdException w:name="Medium Grid 2 Accent 2" w:uiPriority="68" w:qFormat="0"/>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0"/>
    <w:lsdException w:name="Light List Accent 3" w:uiPriority="61" w:qFormat="0"/>
    <w:lsdException w:name="Light Grid Accent 3" w:uiPriority="62"/>
    <w:lsdException w:name="Medium Shading 1 Accent 3" w:uiPriority="63"/>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0"/>
    <w:lsdException w:name="Light List Accent 4" w:uiPriority="61"/>
    <w:lsdException w:name="Light Grid Accent 4" w:uiPriority="62" w:qFormat="0"/>
    <w:lsdException w:name="Medium Shading 1 Accent 4" w:uiPriority="63" w:qFormat="0"/>
    <w:lsdException w:name="Medium Shading 2 Accent 4" w:uiPriority="64"/>
    <w:lsdException w:name="Medium List 1 Accent 4" w:uiPriority="65" w:qFormat="0"/>
    <w:lsdException w:name="Medium List 2 Accent 4" w:uiPriority="66"/>
    <w:lsdException w:name="Medium Grid 1 Accent 4" w:uiPriority="67" w:qFormat="0"/>
    <w:lsdException w:name="Medium Grid 2 Accent 4" w:uiPriority="68" w:qFormat="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0"/>
    <w:lsdException w:name="Light List Accent 5" w:uiPriority="61" w:qFormat="0"/>
    <w:lsdException w:name="Light Grid Accent 5" w:uiPriority="62"/>
    <w:lsdException w:name="Medium Shading 1 Accent 5" w:uiPriority="63"/>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lsdException w:name="Medium Grid 2 Accent 6" w:uiPriority="68" w:qFormat="0"/>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480" w:lineRule="auto"/>
      <w:ind w:firstLine="720"/>
    </w:pPr>
    <w:rPr>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pPr>
      <w:ind w:firstLineChars="200" w:firstLine="420"/>
    </w:pPr>
  </w:style>
  <w:style w:type="paragraph" w:styleId="BodyTextIndent2">
    <w:name w:val="Body Text Indent 2"/>
    <w:basedOn w:val="Normal"/>
    <w:qFormat/>
    <w:pPr>
      <w:spacing w:after="120"/>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dnoteText">
    <w:name w:val="endnote text"/>
    <w:basedOn w:val="Normal"/>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pPr>
      <w:tabs>
        <w:tab w:val="center" w:pos="4153"/>
        <w:tab w:val="right" w:pos="8306"/>
      </w:tabs>
      <w:snapToGrid w:val="0"/>
    </w:pPr>
    <w:rPr>
      <w:sz w:val="18"/>
      <w:szCs w:val="18"/>
    </w:rPr>
  </w:style>
  <w:style w:type="character" w:styleId="FootnoteReference">
    <w:name w:val="footnote reference"/>
    <w:basedOn w:val="DefaultParagraphFont"/>
    <w:rPr>
      <w:vertAlign w:val="superscript"/>
    </w:rPr>
  </w:style>
  <w:style w:type="paragraph" w:styleId="FootnoteText">
    <w:name w:val="footnote text"/>
    <w:basedOn w:val="Normal"/>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cs="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pPr>
      <w:ind w:leftChars="400" w:left="400"/>
    </w:pPr>
  </w:style>
  <w:style w:type="paragraph" w:styleId="Index4">
    <w:name w:val="index 4"/>
    <w:basedOn w:val="Normal"/>
    <w:next w:val="Normal"/>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pPr>
      <w:ind w:leftChars="1000" w:left="1000"/>
    </w:pPr>
  </w:style>
  <w:style w:type="paragraph" w:styleId="Index7">
    <w:name w:val="index 7"/>
    <w:basedOn w:val="Normal"/>
    <w:next w:val="Normal"/>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pPr>
      <w:ind w:left="200" w:hangingChars="200" w:hanging="200"/>
    </w:pPr>
  </w:style>
  <w:style w:type="paragraph" w:styleId="List2">
    <w:name w:val="List 2"/>
    <w:basedOn w:val="Normal"/>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pPr>
      <w:spacing w:after="120"/>
      <w:ind w:leftChars="200" w:left="420"/>
    </w:pPr>
  </w:style>
  <w:style w:type="paragraph" w:styleId="ListContinue2">
    <w:name w:val="List Continue 2"/>
    <w:basedOn w:val="Normal"/>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pPr>
      <w:ind w:leftChars="200" w:left="420"/>
    </w:pPr>
  </w:style>
  <w:style w:type="paragraph" w:styleId="TOC3">
    <w:name w:val="toc 3"/>
    <w:basedOn w:val="Normal"/>
    <w:next w:val="Normal"/>
    <w:qFormat/>
    <w:pPr>
      <w:ind w:leftChars="400" w:left="840"/>
    </w:pPr>
  </w:style>
  <w:style w:type="paragraph" w:styleId="TOC4">
    <w:name w:val="toc 4"/>
    <w:basedOn w:val="Normal"/>
    <w:next w:val="Normal"/>
    <w:pPr>
      <w:ind w:leftChars="600" w:left="1260"/>
    </w:pPr>
  </w:style>
  <w:style w:type="paragraph" w:styleId="TOC5">
    <w:name w:val="toc 5"/>
    <w:basedOn w:val="Normal"/>
    <w:next w:val="Normal"/>
    <w:qFormat/>
    <w:pPr>
      <w:ind w:leftChars="800" w:left="1680"/>
    </w:pPr>
  </w:style>
  <w:style w:type="paragraph" w:styleId="TOC6">
    <w:name w:val="toc 6"/>
    <w:basedOn w:val="Normal"/>
    <w:next w:val="Normal"/>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2021-09-09T14:37:00Z</dcterms:created>
  <dcterms:modified xsi:type="dcterms:W3CDTF">2021-09-09T14:37:00Z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E2FF56864CF24A7DA645E369EA80F97D</vt:lpwstr>
  </property>
</Properties>
</file>